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57FE86C8" w:rsidR="000E6380" w:rsidRPr="00DC723F" w:rsidRDefault="000E6380" w:rsidP="000E6380">
      <w:r w:rsidRPr="00DC723F">
        <w:rPr>
          <w:rStyle w:val="Parahead"/>
          <w:spacing w:val="-2"/>
        </w:rPr>
        <w:t xml:space="preserve">İhale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5805D0">
        <w:rPr>
          <w:rStyle w:val="Parahead"/>
          <w:spacing w:val="-2"/>
        </w:rPr>
        <w:t>2026/1724701</w:t>
      </w:r>
      <w:bookmarkStart w:id="0" w:name="_GoBack"/>
      <w:bookmarkEnd w:id="0"/>
    </w:p>
    <w:p w14:paraId="253A93EE" w14:textId="77777777" w:rsidR="000E6380" w:rsidRPr="00DC723F" w:rsidRDefault="00B0419A" w:rsidP="000E6380">
      <w:r>
        <w:rPr>
          <w:rStyle w:val="Parahead"/>
          <w:spacing w:val="-2"/>
        </w:rPr>
        <w:t>1. KISIM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A14F8C9"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stBilgi"/>
              <w:rPr>
                <w:sz w:val="18"/>
                <w:szCs w:val="18"/>
              </w:rPr>
            </w:pPr>
            <w:r w:rsidRPr="009A5C87">
              <w:rPr>
                <w:rFonts w:eastAsia="SimSun"/>
                <w:sz w:val="18"/>
                <w:szCs w:val="18"/>
              </w:rPr>
              <w:t>Gümüşsu İşletmesi Parselleri II. Ürün Dane Mısır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stBilgi"/>
              <w:rPr>
                <w:sz w:val="18"/>
                <w:szCs w:val="18"/>
              </w:rPr>
            </w:pPr>
            <w:r w:rsidRPr="009A5C87">
              <w:rPr>
                <w:rFonts w:eastAsia="SimSun"/>
                <w:sz w:val="18"/>
                <w:szCs w:val="18"/>
              </w:rPr>
              <w:t>12.696,000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stBilgi"/>
              <w:rPr>
                <w:sz w:val="18"/>
                <w:szCs w:val="18"/>
              </w:rPr>
            </w:pPr>
          </w:p>
        </w:tc>
      </w:tr>
      <w:tr w:rsidR="00923F45" w:rsidRPr="00DC723F" w14:paraId="13A0323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349DF3C"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405EF77" w14:textId="77777777" w:rsidR="00923F45" w:rsidRPr="009A5C87" w:rsidRDefault="00923F45" w:rsidP="004E73E2">
            <w:pPr>
              <w:pStyle w:val="stBilgi"/>
              <w:rPr>
                <w:sz w:val="18"/>
                <w:szCs w:val="18"/>
              </w:rPr>
            </w:pPr>
            <w:r w:rsidRPr="009A5C87">
              <w:rPr>
                <w:rFonts w:eastAsia="SimSun"/>
                <w:sz w:val="18"/>
                <w:szCs w:val="18"/>
              </w:rPr>
              <w:t>Gümüşsu İşletmesi Parselleri II. Ürün Soya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C08CF0"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FEB8B76" w14:textId="77777777" w:rsidR="00923F45" w:rsidRPr="009A5C87" w:rsidRDefault="00923F45" w:rsidP="004E73E2">
            <w:pPr>
              <w:pStyle w:val="stBilgi"/>
              <w:rPr>
                <w:sz w:val="18"/>
                <w:szCs w:val="18"/>
              </w:rPr>
            </w:pPr>
            <w:r w:rsidRPr="009A5C87">
              <w:rPr>
                <w:rFonts w:eastAsia="SimSun"/>
                <w:sz w:val="18"/>
                <w:szCs w:val="18"/>
              </w:rPr>
              <w:t>930,000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A51F12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49D5A5B" w14:textId="77777777" w:rsidR="00923F45" w:rsidRPr="009A5C87" w:rsidRDefault="00923F45" w:rsidP="00923F45">
            <w:pPr>
              <w:pStyle w:val="stBilgi"/>
              <w:rPr>
                <w:sz w:val="18"/>
                <w:szCs w:val="18"/>
              </w:rPr>
            </w:pPr>
          </w:p>
        </w:tc>
      </w:tr>
      <w:tr w:rsidR="00923F45" w:rsidRPr="00DC723F" w14:paraId="143EB8E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3B2798A"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0ED60A5" w14:textId="77777777" w:rsidR="00923F45" w:rsidRPr="009A5C87" w:rsidRDefault="00923F45" w:rsidP="004E73E2">
            <w:pPr>
              <w:pStyle w:val="stBilgi"/>
              <w:rPr>
                <w:sz w:val="18"/>
                <w:szCs w:val="18"/>
              </w:rPr>
            </w:pPr>
            <w:r w:rsidRPr="009A5C87">
              <w:rPr>
                <w:rFonts w:eastAsia="SimSun"/>
                <w:sz w:val="18"/>
                <w:szCs w:val="18"/>
              </w:rPr>
              <w:t>Gümüşsu İşletmesi Parsellerinden, Gümüşsu Harman Tesislerine II. Ürün Dane Mısır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DA19F03"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C5E26B6" w14:textId="77777777" w:rsidR="00923F45" w:rsidRPr="009A5C87" w:rsidRDefault="00923F45" w:rsidP="004E73E2">
            <w:pPr>
              <w:pStyle w:val="stBilgi"/>
              <w:rPr>
                <w:sz w:val="18"/>
                <w:szCs w:val="18"/>
              </w:rPr>
            </w:pPr>
            <w:r w:rsidRPr="009A5C87">
              <w:rPr>
                <w:rFonts w:eastAsia="SimSun"/>
                <w:sz w:val="18"/>
                <w:szCs w:val="18"/>
              </w:rPr>
              <w:t>16.505,000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2FFC7D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A18382" w14:textId="77777777" w:rsidR="00923F45" w:rsidRPr="009A5C87" w:rsidRDefault="00923F45" w:rsidP="00923F45">
            <w:pPr>
              <w:pStyle w:val="stBilgi"/>
              <w:rPr>
                <w:sz w:val="18"/>
                <w:szCs w:val="18"/>
              </w:rPr>
            </w:pPr>
          </w:p>
        </w:tc>
      </w:tr>
      <w:tr w:rsidR="00923F45" w:rsidRPr="00DC723F" w14:paraId="5E36095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547D22D"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F56EFE5" w14:textId="77777777" w:rsidR="00923F45" w:rsidRPr="009A5C87" w:rsidRDefault="00923F45" w:rsidP="004E73E2">
            <w:pPr>
              <w:pStyle w:val="stBilgi"/>
              <w:rPr>
                <w:sz w:val="18"/>
                <w:szCs w:val="18"/>
              </w:rPr>
            </w:pPr>
            <w:r w:rsidRPr="009A5C87">
              <w:rPr>
                <w:rFonts w:eastAsia="SimSun"/>
                <w:sz w:val="18"/>
                <w:szCs w:val="18"/>
              </w:rPr>
              <w:t>Gümüşsu İşletmesi Parsellerinden, Gümüşsu Harman Tesislerine II. Ürün Soya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53E2571"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C2F46A0" w14:textId="77777777" w:rsidR="00923F45" w:rsidRPr="009A5C87" w:rsidRDefault="00923F45" w:rsidP="004E73E2">
            <w:pPr>
              <w:pStyle w:val="stBilgi"/>
              <w:rPr>
                <w:sz w:val="18"/>
                <w:szCs w:val="18"/>
              </w:rPr>
            </w:pPr>
            <w:r w:rsidRPr="009A5C87">
              <w:rPr>
                <w:rFonts w:eastAsia="SimSun"/>
                <w:sz w:val="18"/>
                <w:szCs w:val="18"/>
              </w:rPr>
              <w:t>93,000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CB55B9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4878640" w14:textId="77777777" w:rsidR="00923F45" w:rsidRPr="009A5C87" w:rsidRDefault="00923F45" w:rsidP="00923F45">
            <w:pPr>
              <w:pStyle w:val="stBilgi"/>
              <w:rPr>
                <w:sz w:val="18"/>
                <w:szCs w:val="18"/>
              </w:rPr>
            </w:pPr>
          </w:p>
        </w:tc>
      </w:tr>
      <w:tr w:rsidR="00923F45" w:rsidRPr="00DC723F" w14:paraId="18E5145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5A11EC88" w14:textId="77777777" w:rsidR="000E6380" w:rsidRPr="00DC723F" w:rsidRDefault="00B0419A" w:rsidP="000E6380">
      <w:r>
        <w:rPr>
          <w:rStyle w:val="Parahead"/>
          <w:spacing w:val="-2"/>
        </w:rPr>
        <w:t>2. KISIM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6531F89D"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7CABFCA3"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6D07F43F"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65DE12A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91B963F"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25FC85A"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F95F9E3"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7A06775"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FADE639"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D65CFB5"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75BD067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37F01A4"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A6EAA0D" w14:textId="77777777" w:rsidR="00923F45" w:rsidRPr="009A5C87" w:rsidRDefault="00923F45" w:rsidP="004E73E2">
            <w:pPr>
              <w:pStyle w:val="stBilgi"/>
              <w:rPr>
                <w:sz w:val="18"/>
                <w:szCs w:val="18"/>
              </w:rPr>
            </w:pPr>
            <w:r w:rsidRPr="009A5C87">
              <w:rPr>
                <w:rFonts w:eastAsia="SimSun"/>
                <w:sz w:val="18"/>
                <w:szCs w:val="18"/>
              </w:rPr>
              <w:t>Gümüşsu İşletmesi Parselleri II. Ürün Dane Mısır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27E7469"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844C91E" w14:textId="77777777" w:rsidR="00923F45" w:rsidRPr="009A5C87" w:rsidRDefault="00923F45" w:rsidP="004E73E2">
            <w:pPr>
              <w:pStyle w:val="stBilgi"/>
              <w:rPr>
                <w:sz w:val="18"/>
                <w:szCs w:val="18"/>
              </w:rPr>
            </w:pPr>
            <w:r w:rsidRPr="009A5C87">
              <w:rPr>
                <w:rFonts w:eastAsia="SimSun"/>
                <w:sz w:val="18"/>
                <w:szCs w:val="18"/>
              </w:rPr>
              <w:t>14.150,000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1E4701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3AD2DA6" w14:textId="77777777" w:rsidR="00923F45" w:rsidRPr="009A5C87" w:rsidRDefault="00923F45" w:rsidP="00923F45">
            <w:pPr>
              <w:pStyle w:val="stBilgi"/>
              <w:rPr>
                <w:sz w:val="18"/>
                <w:szCs w:val="18"/>
              </w:rPr>
            </w:pPr>
          </w:p>
        </w:tc>
      </w:tr>
      <w:tr w:rsidR="00923F45" w:rsidRPr="00DC723F" w14:paraId="1C891CB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FAE79F7"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389FE7B" w14:textId="77777777" w:rsidR="00923F45" w:rsidRPr="009A5C87" w:rsidRDefault="00923F45" w:rsidP="004E73E2">
            <w:pPr>
              <w:pStyle w:val="stBilgi"/>
              <w:rPr>
                <w:sz w:val="18"/>
                <w:szCs w:val="18"/>
              </w:rPr>
            </w:pPr>
            <w:r w:rsidRPr="009A5C87">
              <w:rPr>
                <w:rFonts w:eastAsia="SimSun"/>
                <w:sz w:val="18"/>
                <w:szCs w:val="18"/>
              </w:rPr>
              <w:t>Gümüşsu İşletmesi Parsellerinden, Gümüşsu Harman Tesislerine II. Ürün Dane Mısır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FF47101"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F9FEF4E" w14:textId="77777777" w:rsidR="00923F45" w:rsidRPr="009A5C87" w:rsidRDefault="00923F45" w:rsidP="004E73E2">
            <w:pPr>
              <w:pStyle w:val="stBilgi"/>
              <w:rPr>
                <w:sz w:val="18"/>
                <w:szCs w:val="18"/>
              </w:rPr>
            </w:pPr>
            <w:r w:rsidRPr="009A5C87">
              <w:rPr>
                <w:rFonts w:eastAsia="SimSun"/>
                <w:sz w:val="18"/>
                <w:szCs w:val="18"/>
              </w:rPr>
              <w:t>18.395,000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5AC692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24B4455" w14:textId="77777777" w:rsidR="00923F45" w:rsidRPr="009A5C87" w:rsidRDefault="00923F45" w:rsidP="00923F45">
            <w:pPr>
              <w:pStyle w:val="stBilgi"/>
              <w:rPr>
                <w:sz w:val="18"/>
                <w:szCs w:val="18"/>
              </w:rPr>
            </w:pPr>
          </w:p>
        </w:tc>
      </w:tr>
      <w:tr w:rsidR="00923F45" w:rsidRPr="00DC723F" w14:paraId="774D8CFD"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531F55EC"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74302D7A" w14:textId="77777777" w:rsidR="00923F45" w:rsidRPr="009A5C87" w:rsidRDefault="00923F45" w:rsidP="00923F45">
            <w:pPr>
              <w:jc w:val="center"/>
              <w:rPr>
                <w:sz w:val="18"/>
                <w:szCs w:val="18"/>
              </w:rPr>
            </w:pPr>
          </w:p>
        </w:tc>
      </w:tr>
    </w:tbl>
    <w:p w14:paraId="7526C6DC" w14:textId="77777777" w:rsidR="000E6380" w:rsidRPr="00DC723F" w:rsidRDefault="00B0419A" w:rsidP="000E6380">
      <w:r>
        <w:rPr>
          <w:rStyle w:val="Parahead"/>
          <w:spacing w:val="-2"/>
        </w:rPr>
        <w:t>3. KISIM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1FE12E08"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6BA7D6FD"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20EF857F"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2319ECF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AFBB08"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CA6D862"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7C7DD1A"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979FC72"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7D67EA0"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AC49877"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4E350CC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4A584FF"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CEBF15E" w14:textId="77777777" w:rsidR="00923F45" w:rsidRPr="009A5C87" w:rsidRDefault="00923F45" w:rsidP="004E73E2">
            <w:pPr>
              <w:pStyle w:val="stBilgi"/>
              <w:rPr>
                <w:sz w:val="18"/>
                <w:szCs w:val="18"/>
              </w:rPr>
            </w:pPr>
            <w:r w:rsidRPr="009A5C87">
              <w:rPr>
                <w:rFonts w:eastAsia="SimSun"/>
                <w:sz w:val="18"/>
                <w:szCs w:val="18"/>
              </w:rPr>
              <w:t>Gökçayır İşletmesi Parselleri II. Ürün Dane Mısır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2978EF9"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B54A88B" w14:textId="77777777" w:rsidR="00923F45" w:rsidRPr="009A5C87" w:rsidRDefault="00923F45" w:rsidP="004E73E2">
            <w:pPr>
              <w:pStyle w:val="stBilgi"/>
              <w:rPr>
                <w:sz w:val="18"/>
                <w:szCs w:val="18"/>
              </w:rPr>
            </w:pPr>
            <w:r w:rsidRPr="009A5C87">
              <w:rPr>
                <w:rFonts w:eastAsia="SimSun"/>
                <w:sz w:val="18"/>
                <w:szCs w:val="18"/>
              </w:rPr>
              <w:t>6.000,000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9D2BE4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4DA8536" w14:textId="77777777" w:rsidR="00923F45" w:rsidRPr="009A5C87" w:rsidRDefault="00923F45" w:rsidP="00923F45">
            <w:pPr>
              <w:pStyle w:val="stBilgi"/>
              <w:rPr>
                <w:sz w:val="18"/>
                <w:szCs w:val="18"/>
              </w:rPr>
            </w:pPr>
          </w:p>
        </w:tc>
      </w:tr>
      <w:tr w:rsidR="00923F45" w:rsidRPr="00DC723F" w14:paraId="57408CE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43930C5"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110F207" w14:textId="77777777" w:rsidR="00923F45" w:rsidRPr="009A5C87" w:rsidRDefault="00923F45" w:rsidP="004E73E2">
            <w:pPr>
              <w:pStyle w:val="stBilgi"/>
              <w:rPr>
                <w:sz w:val="18"/>
                <w:szCs w:val="18"/>
              </w:rPr>
            </w:pPr>
            <w:r w:rsidRPr="009A5C87">
              <w:rPr>
                <w:rFonts w:eastAsia="SimSun"/>
                <w:sz w:val="18"/>
                <w:szCs w:val="18"/>
              </w:rPr>
              <w:t>Gökçayır İşletmesi Parsellerinden, Merkez Harman Tesislerine II. Ürün Dane Mısır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219EB5"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ED24704" w14:textId="77777777" w:rsidR="00923F45" w:rsidRPr="009A5C87" w:rsidRDefault="00923F45" w:rsidP="004E73E2">
            <w:pPr>
              <w:pStyle w:val="stBilgi"/>
              <w:rPr>
                <w:sz w:val="18"/>
                <w:szCs w:val="18"/>
              </w:rPr>
            </w:pPr>
            <w:r w:rsidRPr="009A5C87">
              <w:rPr>
                <w:rFonts w:eastAsia="SimSun"/>
                <w:sz w:val="18"/>
                <w:szCs w:val="18"/>
              </w:rPr>
              <w:t>7.800,000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3FB51C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B7E4C44" w14:textId="77777777" w:rsidR="00923F45" w:rsidRPr="009A5C87" w:rsidRDefault="00923F45" w:rsidP="00923F45">
            <w:pPr>
              <w:pStyle w:val="stBilgi"/>
              <w:rPr>
                <w:sz w:val="18"/>
                <w:szCs w:val="18"/>
              </w:rPr>
            </w:pPr>
          </w:p>
        </w:tc>
      </w:tr>
      <w:tr w:rsidR="00923F45" w:rsidRPr="00DC723F" w14:paraId="6D2AEEF7"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626AE065"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392F7868" w14:textId="77777777" w:rsidR="00923F45" w:rsidRPr="009A5C87" w:rsidRDefault="00923F45" w:rsidP="00923F45">
            <w:pPr>
              <w:jc w:val="center"/>
              <w:rPr>
                <w:sz w:val="18"/>
                <w:szCs w:val="18"/>
              </w:rPr>
            </w:pPr>
          </w:p>
        </w:tc>
      </w:tr>
    </w:tbl>
    <w:p w14:paraId="231E7AFC" w14:textId="77777777" w:rsidR="000E6380" w:rsidRPr="00DC723F" w:rsidRDefault="00B0419A" w:rsidP="000E6380">
      <w:r>
        <w:rPr>
          <w:rStyle w:val="Parahead"/>
          <w:spacing w:val="-2"/>
        </w:rPr>
        <w:t>4. KISIM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25782200"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6360D5C2"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14F566DE"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3979952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CBD1B31"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DC8DB53"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D92E5A8"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7812416"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05259D4"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24CDAFA"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61D9E44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85C5F20"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ABA138F" w14:textId="77777777" w:rsidR="00923F45" w:rsidRPr="009A5C87" w:rsidRDefault="00923F45" w:rsidP="004E73E2">
            <w:pPr>
              <w:pStyle w:val="stBilgi"/>
              <w:rPr>
                <w:sz w:val="18"/>
                <w:szCs w:val="18"/>
              </w:rPr>
            </w:pPr>
            <w:r w:rsidRPr="009A5C87">
              <w:rPr>
                <w:rFonts w:eastAsia="SimSun"/>
                <w:sz w:val="18"/>
                <w:szCs w:val="18"/>
              </w:rPr>
              <w:t>Karataş İşletmesi Parselleri II. Ürün Dane Mısır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F8D32FC"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6E9C5D0" w14:textId="77777777" w:rsidR="00923F45" w:rsidRPr="009A5C87" w:rsidRDefault="00923F45" w:rsidP="004E73E2">
            <w:pPr>
              <w:pStyle w:val="stBilgi"/>
              <w:rPr>
                <w:sz w:val="18"/>
                <w:szCs w:val="18"/>
              </w:rPr>
            </w:pPr>
            <w:r w:rsidRPr="009A5C87">
              <w:rPr>
                <w:rFonts w:eastAsia="SimSun"/>
                <w:sz w:val="18"/>
                <w:szCs w:val="18"/>
              </w:rPr>
              <w:t>6.000,000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156955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1AC80E6" w14:textId="77777777" w:rsidR="00923F45" w:rsidRPr="009A5C87" w:rsidRDefault="00923F45" w:rsidP="00923F45">
            <w:pPr>
              <w:pStyle w:val="stBilgi"/>
              <w:rPr>
                <w:sz w:val="18"/>
                <w:szCs w:val="18"/>
              </w:rPr>
            </w:pPr>
          </w:p>
        </w:tc>
      </w:tr>
      <w:tr w:rsidR="00923F45" w:rsidRPr="00DC723F" w14:paraId="61FB95A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F1740C5"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A1CC29F" w14:textId="77777777" w:rsidR="00923F45" w:rsidRPr="009A5C87" w:rsidRDefault="00923F45" w:rsidP="004E73E2">
            <w:pPr>
              <w:pStyle w:val="stBilgi"/>
              <w:rPr>
                <w:sz w:val="18"/>
                <w:szCs w:val="18"/>
              </w:rPr>
            </w:pPr>
            <w:r w:rsidRPr="009A5C87">
              <w:rPr>
                <w:rFonts w:eastAsia="SimSun"/>
                <w:sz w:val="18"/>
                <w:szCs w:val="18"/>
              </w:rPr>
              <w:t>Karataş İşletmesi Parsellerinden, Merkez Harman Tesislerine II. Ürün Dane Mısır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C632DBE"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3DEC604" w14:textId="77777777" w:rsidR="00923F45" w:rsidRPr="009A5C87" w:rsidRDefault="00923F45" w:rsidP="004E73E2">
            <w:pPr>
              <w:pStyle w:val="stBilgi"/>
              <w:rPr>
                <w:sz w:val="18"/>
                <w:szCs w:val="18"/>
              </w:rPr>
            </w:pPr>
            <w:r w:rsidRPr="009A5C87">
              <w:rPr>
                <w:rFonts w:eastAsia="SimSun"/>
                <w:sz w:val="18"/>
                <w:szCs w:val="18"/>
              </w:rPr>
              <w:t>7.800,000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45F41D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56D023D" w14:textId="77777777" w:rsidR="00923F45" w:rsidRPr="009A5C87" w:rsidRDefault="00923F45" w:rsidP="00923F45">
            <w:pPr>
              <w:pStyle w:val="stBilgi"/>
              <w:rPr>
                <w:sz w:val="18"/>
                <w:szCs w:val="18"/>
              </w:rPr>
            </w:pPr>
          </w:p>
        </w:tc>
      </w:tr>
      <w:tr w:rsidR="00923F45" w:rsidRPr="00DC723F" w14:paraId="295056BC"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0BAA24E8"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195692F4" w14:textId="77777777" w:rsidR="00923F45" w:rsidRPr="009A5C87" w:rsidRDefault="00923F45" w:rsidP="00923F45">
            <w:pPr>
              <w:jc w:val="center"/>
              <w:rPr>
                <w:sz w:val="18"/>
                <w:szCs w:val="18"/>
              </w:rPr>
            </w:pPr>
          </w:p>
        </w:tc>
      </w:tr>
    </w:tbl>
    <w:p w14:paraId="0A1C37B4" w14:textId="77777777" w:rsidR="000E6380" w:rsidRPr="00DC723F" w:rsidRDefault="00B0419A" w:rsidP="000E6380">
      <w:r>
        <w:rPr>
          <w:rStyle w:val="Parahead"/>
          <w:spacing w:val="-2"/>
        </w:rPr>
        <w:t>5. KISIM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4752E6B3"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779199DA"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27C83982"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307A2BD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2693CE3"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A51C4D5"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DF8D63B"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E3F4769"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CA366E8"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3AF8B26"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1A52056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9F09478"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D7CB6BA" w14:textId="77777777" w:rsidR="00923F45" w:rsidRPr="009A5C87" w:rsidRDefault="00923F45" w:rsidP="004E73E2">
            <w:pPr>
              <w:pStyle w:val="stBilgi"/>
              <w:rPr>
                <w:sz w:val="18"/>
                <w:szCs w:val="18"/>
              </w:rPr>
            </w:pPr>
            <w:r w:rsidRPr="009A5C87">
              <w:rPr>
                <w:rFonts w:eastAsia="SimSun"/>
                <w:sz w:val="18"/>
                <w:szCs w:val="18"/>
              </w:rPr>
              <w:t>Beyazkule İşletmesi Parselleri II. Ürün Dane Mısır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47AF66E"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C4CB359" w14:textId="77777777" w:rsidR="00923F45" w:rsidRPr="009A5C87" w:rsidRDefault="00923F45" w:rsidP="004E73E2">
            <w:pPr>
              <w:pStyle w:val="stBilgi"/>
              <w:rPr>
                <w:sz w:val="18"/>
                <w:szCs w:val="18"/>
              </w:rPr>
            </w:pPr>
            <w:r w:rsidRPr="009A5C87">
              <w:rPr>
                <w:rFonts w:eastAsia="SimSun"/>
                <w:sz w:val="18"/>
                <w:szCs w:val="18"/>
              </w:rPr>
              <w:t>20.194,000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58951E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018967D" w14:textId="77777777" w:rsidR="00923F45" w:rsidRPr="009A5C87" w:rsidRDefault="00923F45" w:rsidP="00923F45">
            <w:pPr>
              <w:pStyle w:val="stBilgi"/>
              <w:rPr>
                <w:sz w:val="18"/>
                <w:szCs w:val="18"/>
              </w:rPr>
            </w:pPr>
          </w:p>
        </w:tc>
      </w:tr>
      <w:tr w:rsidR="00923F45" w:rsidRPr="00DC723F" w14:paraId="54D55EA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7A587D9"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459645B" w14:textId="77777777" w:rsidR="00923F45" w:rsidRPr="009A5C87" w:rsidRDefault="00923F45" w:rsidP="004E73E2">
            <w:pPr>
              <w:pStyle w:val="stBilgi"/>
              <w:rPr>
                <w:sz w:val="18"/>
                <w:szCs w:val="18"/>
              </w:rPr>
            </w:pPr>
            <w:r w:rsidRPr="009A5C87">
              <w:rPr>
                <w:rFonts w:eastAsia="SimSun"/>
                <w:sz w:val="18"/>
                <w:szCs w:val="18"/>
              </w:rPr>
              <w:t>Beyazkule İşletmesi Parsellerinden, Beyazkule Harman Tesislerine II. Ürün Dane Mısır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46BA656"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0D922AF" w14:textId="77777777" w:rsidR="00923F45" w:rsidRPr="009A5C87" w:rsidRDefault="00923F45" w:rsidP="004E73E2">
            <w:pPr>
              <w:pStyle w:val="stBilgi"/>
              <w:rPr>
                <w:sz w:val="18"/>
                <w:szCs w:val="18"/>
              </w:rPr>
            </w:pPr>
            <w:r w:rsidRPr="009A5C87">
              <w:rPr>
                <w:rFonts w:eastAsia="SimSun"/>
                <w:sz w:val="18"/>
                <w:szCs w:val="18"/>
              </w:rPr>
              <w:t>26.252,000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5146DB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BC1CCA9" w14:textId="77777777" w:rsidR="00923F45" w:rsidRPr="009A5C87" w:rsidRDefault="00923F45" w:rsidP="00923F45">
            <w:pPr>
              <w:pStyle w:val="stBilgi"/>
              <w:rPr>
                <w:sz w:val="18"/>
                <w:szCs w:val="18"/>
              </w:rPr>
            </w:pPr>
          </w:p>
        </w:tc>
      </w:tr>
      <w:tr w:rsidR="00923F45" w:rsidRPr="00DC723F" w14:paraId="698A8DA7"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189D6F8F"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6ACD8595" w14:textId="77777777" w:rsidR="00923F45" w:rsidRPr="009A5C87" w:rsidRDefault="00923F45" w:rsidP="00923F45">
            <w:pPr>
              <w:jc w:val="center"/>
              <w:rPr>
                <w:sz w:val="18"/>
                <w:szCs w:val="18"/>
              </w:rPr>
            </w:pPr>
          </w:p>
        </w:tc>
      </w:tr>
    </w:tbl>
    <w:p w14:paraId="0369287F" w14:textId="77777777" w:rsidR="000E6380" w:rsidRPr="00DC723F" w:rsidRDefault="00B0419A" w:rsidP="000E6380">
      <w:r>
        <w:rPr>
          <w:rStyle w:val="Parahead"/>
          <w:spacing w:val="-2"/>
        </w:rPr>
        <w:t>6. KISIM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34ECF3C5"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74434808"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542F4813"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75B7A96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1509181"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AEAB98A"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9DC9509"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E4E5E8F"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F8E85D7"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1668B"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400987D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1E9C1A3"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FB64423" w14:textId="77777777" w:rsidR="00923F45" w:rsidRPr="009A5C87" w:rsidRDefault="00923F45" w:rsidP="004E73E2">
            <w:pPr>
              <w:pStyle w:val="stBilgi"/>
              <w:rPr>
                <w:sz w:val="18"/>
                <w:szCs w:val="18"/>
              </w:rPr>
            </w:pPr>
            <w:r w:rsidRPr="009A5C87">
              <w:rPr>
                <w:rFonts w:eastAsia="SimSun"/>
                <w:sz w:val="18"/>
                <w:szCs w:val="18"/>
              </w:rPr>
              <w:t>Beyazkule İşletmesi Parselleri II. Ürün Dane Mısır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E60B5DA"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F2D3C71" w14:textId="77777777" w:rsidR="00923F45" w:rsidRPr="009A5C87" w:rsidRDefault="00923F45" w:rsidP="004E73E2">
            <w:pPr>
              <w:pStyle w:val="stBilgi"/>
              <w:rPr>
                <w:sz w:val="18"/>
                <w:szCs w:val="18"/>
              </w:rPr>
            </w:pPr>
            <w:r w:rsidRPr="009A5C87">
              <w:rPr>
                <w:rFonts w:eastAsia="SimSun"/>
                <w:sz w:val="18"/>
                <w:szCs w:val="18"/>
              </w:rPr>
              <w:t>16.261,000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574A97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7973CF0" w14:textId="77777777" w:rsidR="00923F45" w:rsidRPr="009A5C87" w:rsidRDefault="00923F45" w:rsidP="00923F45">
            <w:pPr>
              <w:pStyle w:val="stBilgi"/>
              <w:rPr>
                <w:sz w:val="18"/>
                <w:szCs w:val="18"/>
              </w:rPr>
            </w:pPr>
          </w:p>
        </w:tc>
      </w:tr>
      <w:tr w:rsidR="00923F45" w:rsidRPr="00DC723F" w14:paraId="3A5B0EB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8AC6BD0"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9B0F351" w14:textId="77777777" w:rsidR="00923F45" w:rsidRPr="009A5C87" w:rsidRDefault="00923F45" w:rsidP="004E73E2">
            <w:pPr>
              <w:pStyle w:val="stBilgi"/>
              <w:rPr>
                <w:sz w:val="18"/>
                <w:szCs w:val="18"/>
              </w:rPr>
            </w:pPr>
            <w:r w:rsidRPr="009A5C87">
              <w:rPr>
                <w:rFonts w:eastAsia="SimSun"/>
                <w:sz w:val="18"/>
                <w:szCs w:val="18"/>
              </w:rPr>
              <w:t>Beyazkule İşletmesi Parselleri II. Ürün Soya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4731B5B"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EED3CFD" w14:textId="77777777" w:rsidR="00923F45" w:rsidRPr="009A5C87" w:rsidRDefault="00923F45" w:rsidP="004E73E2">
            <w:pPr>
              <w:pStyle w:val="stBilgi"/>
              <w:rPr>
                <w:sz w:val="18"/>
                <w:szCs w:val="18"/>
              </w:rPr>
            </w:pPr>
            <w:r w:rsidRPr="009A5C87">
              <w:rPr>
                <w:rFonts w:eastAsia="SimSun"/>
                <w:sz w:val="18"/>
                <w:szCs w:val="18"/>
              </w:rPr>
              <w:t>1.070,000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E4981F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50BA238" w14:textId="77777777" w:rsidR="00923F45" w:rsidRPr="009A5C87" w:rsidRDefault="00923F45" w:rsidP="00923F45">
            <w:pPr>
              <w:pStyle w:val="stBilgi"/>
              <w:rPr>
                <w:sz w:val="18"/>
                <w:szCs w:val="18"/>
              </w:rPr>
            </w:pPr>
          </w:p>
        </w:tc>
      </w:tr>
      <w:tr w:rsidR="00923F45" w:rsidRPr="00DC723F" w14:paraId="6CA88DF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251650A"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79E1E8E" w14:textId="77777777" w:rsidR="00923F45" w:rsidRPr="009A5C87" w:rsidRDefault="00923F45" w:rsidP="004E73E2">
            <w:pPr>
              <w:pStyle w:val="stBilgi"/>
              <w:rPr>
                <w:sz w:val="18"/>
                <w:szCs w:val="18"/>
              </w:rPr>
            </w:pPr>
            <w:r w:rsidRPr="009A5C87">
              <w:rPr>
                <w:rFonts w:eastAsia="SimSun"/>
                <w:sz w:val="18"/>
                <w:szCs w:val="18"/>
              </w:rPr>
              <w:t xml:space="preserve">Beyazkule İşletmesi Parsellerinden, Beyazkule Harman Tesislerine II. Ürün </w:t>
            </w:r>
            <w:r w:rsidRPr="009A5C87">
              <w:rPr>
                <w:rFonts w:eastAsia="SimSun"/>
                <w:sz w:val="18"/>
                <w:szCs w:val="18"/>
              </w:rPr>
              <w:lastRenderedPageBreak/>
              <w:t>Dane Mısır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806F2F9" w14:textId="77777777" w:rsidR="00923F45" w:rsidRPr="009A5C87" w:rsidRDefault="00923F45" w:rsidP="004E73E2">
            <w:pPr>
              <w:pStyle w:val="stBilgi"/>
              <w:rPr>
                <w:sz w:val="18"/>
                <w:szCs w:val="18"/>
              </w:rPr>
            </w:pPr>
            <w:r w:rsidRPr="009A5C87">
              <w:rPr>
                <w:rFonts w:eastAsia="SimSun"/>
                <w:sz w:val="18"/>
                <w:szCs w:val="18"/>
              </w:rPr>
              <w:lastRenderedPageBreak/>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DA3F594" w14:textId="77777777" w:rsidR="00923F45" w:rsidRPr="009A5C87" w:rsidRDefault="00923F45" w:rsidP="004E73E2">
            <w:pPr>
              <w:pStyle w:val="stBilgi"/>
              <w:rPr>
                <w:sz w:val="18"/>
                <w:szCs w:val="18"/>
              </w:rPr>
            </w:pPr>
            <w:r w:rsidRPr="009A5C87">
              <w:rPr>
                <w:rFonts w:eastAsia="SimSun"/>
                <w:sz w:val="18"/>
                <w:szCs w:val="18"/>
              </w:rPr>
              <w:t>21.139,000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610EE4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293015F" w14:textId="77777777" w:rsidR="00923F45" w:rsidRPr="009A5C87" w:rsidRDefault="00923F45" w:rsidP="00923F45">
            <w:pPr>
              <w:pStyle w:val="stBilgi"/>
              <w:rPr>
                <w:sz w:val="18"/>
                <w:szCs w:val="18"/>
              </w:rPr>
            </w:pPr>
          </w:p>
        </w:tc>
      </w:tr>
      <w:tr w:rsidR="00923F45" w:rsidRPr="00DC723F" w14:paraId="23C3E24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95A8776"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10B67CC" w14:textId="77777777" w:rsidR="00923F45" w:rsidRPr="009A5C87" w:rsidRDefault="00923F45" w:rsidP="004E73E2">
            <w:pPr>
              <w:pStyle w:val="stBilgi"/>
              <w:rPr>
                <w:sz w:val="18"/>
                <w:szCs w:val="18"/>
              </w:rPr>
            </w:pPr>
            <w:r w:rsidRPr="009A5C87">
              <w:rPr>
                <w:rFonts w:eastAsia="SimSun"/>
                <w:sz w:val="18"/>
                <w:szCs w:val="18"/>
              </w:rPr>
              <w:t>Beyazkule İşletmesi Parsellerinden, Beyazkule Harman Tesislerine II. Ürün Soya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D99E435"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3D4C30F" w14:textId="77777777" w:rsidR="00923F45" w:rsidRPr="009A5C87" w:rsidRDefault="00923F45" w:rsidP="004E73E2">
            <w:pPr>
              <w:pStyle w:val="stBilgi"/>
              <w:rPr>
                <w:sz w:val="18"/>
                <w:szCs w:val="18"/>
              </w:rPr>
            </w:pPr>
            <w:r w:rsidRPr="009A5C87">
              <w:rPr>
                <w:rFonts w:eastAsia="SimSun"/>
                <w:sz w:val="18"/>
                <w:szCs w:val="18"/>
              </w:rPr>
              <w:t>160,000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44BEF6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02B9A1C" w14:textId="77777777" w:rsidR="00923F45" w:rsidRPr="009A5C87" w:rsidRDefault="00923F45" w:rsidP="00923F45">
            <w:pPr>
              <w:pStyle w:val="stBilgi"/>
              <w:rPr>
                <w:sz w:val="18"/>
                <w:szCs w:val="18"/>
              </w:rPr>
            </w:pPr>
          </w:p>
        </w:tc>
      </w:tr>
      <w:tr w:rsidR="00923F45" w:rsidRPr="00DC723F" w14:paraId="65C885CD"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CCCFA9D"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4EB73712"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tbl>
      <w:tblPr>
        <w:tblW w:w="9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1"/>
        <w:gridCol w:w="4681"/>
      </w:tblGrid>
      <w:tr w:rsidR="00771A77" w:rsidRPr="00B701DA" w14:paraId="1D847D6C" w14:textId="77777777" w:rsidTr="00B701DA">
        <w:trPr>
          <w:trHeight w:val="299"/>
        </w:trPr>
        <w:tc>
          <w:tcPr>
            <w:tcW w:w="4681" w:type="dxa"/>
          </w:tcPr>
          <w:p w14:paraId="43A1D6B3" w14:textId="77777777" w:rsidR="00771A77" w:rsidRPr="009A5C87" w:rsidRDefault="00771A77" w:rsidP="00261D2D">
            <w:pPr>
              <w:spacing w:line="276" w:lineRule="auto"/>
              <w:jc w:val="right"/>
              <w:rPr>
                <w:b/>
                <w:bCs/>
                <w:sz w:val="20"/>
              </w:rPr>
            </w:pPr>
            <w:r w:rsidRPr="009A5C87">
              <w:rPr>
                <w:b/>
                <w:bCs/>
                <w:sz w:val="20"/>
              </w:rPr>
              <w:t>GENEL TOPLA</w:t>
            </w:r>
            <w:r w:rsidR="00261D2D" w:rsidRPr="009A5C87">
              <w:rPr>
                <w:b/>
                <w:bCs/>
                <w:sz w:val="20"/>
              </w:rPr>
              <w:t xml:space="preserve">M </w:t>
            </w:r>
          </w:p>
        </w:tc>
        <w:tc>
          <w:tcPr>
            <w:tcW w:w="4681" w:type="dxa"/>
          </w:tcPr>
          <w:p w14:paraId="32B67A74" w14:textId="77777777" w:rsidR="00771A77" w:rsidRPr="009A5C87" w:rsidRDefault="00A25CBA" w:rsidP="00B701DA">
            <w:pPr>
              <w:jc w:val="both"/>
              <w:rPr>
                <w:sz w:val="20"/>
              </w:rPr>
            </w:pPr>
            <w:r w:rsidRPr="009A5C87">
              <w:rPr>
                <w:i/>
                <w:color w:val="FFFFFF"/>
                <w:sz w:val="20"/>
              </w:rPr>
              <w:t>B</w:t>
            </w:r>
            <w:r w:rsidRPr="009A5C87">
              <w:rPr>
                <w:color w:val="FFFFFF"/>
                <w:sz w:val="20"/>
                <w:vertAlign w:val="superscript"/>
              </w:rPr>
              <w:t>22</w:t>
            </w:r>
          </w:p>
        </w:tc>
      </w:tr>
    </w:tbl>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9A3515" w:rsidP="000E6380">
      <w:r>
        <w:separator/>
      </w:r>
    </w:p>
  </w:endnote>
  <w:endnote w:type="continuationSeparator" w:id="0">
    <w:p w14:paraId="46CFBF40" w14:textId="77777777" w:rsidR="00B6421C" w:rsidRDefault="009A3515" w:rsidP="000E6380">
      <w:r>
        <w:continuationSeparator/>
      </w:r>
    </w:p>
  </w:endnote>
  <w:endnote w:id="1">
    <w:p w14:paraId="3426FDEC" w14:textId="77777777" w:rsidR="00147B51" w:rsidRPr="00B0419A" w:rsidRDefault="009A3515"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9A3515"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9A3515"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9A3515"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9A3515"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9A3515"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9A3515"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9A3515"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9A3515"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9A3515"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9A3515"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9A3515"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9A3515"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9A3515"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3A0F7E"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9A3515" w:rsidP="000E6380">
      <w:r>
        <w:separator/>
      </w:r>
    </w:p>
  </w:footnote>
  <w:footnote w:type="continuationSeparator" w:id="0">
    <w:p w14:paraId="22FC779A" w14:textId="77777777" w:rsidR="00B6421C" w:rsidRDefault="009A3515"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415DA"/>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0F7E"/>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05D0"/>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3515"/>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1E82B-54E5-400B-A0B1-CF158B2D6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İbrahim Kurt</cp:lastModifiedBy>
  <cp:revision>4</cp:revision>
  <cp:lastPrinted>2026-09-09T11:59:00Z</cp:lastPrinted>
  <dcterms:created xsi:type="dcterms:W3CDTF">2026-09-09T13:02:00Z</dcterms:created>
  <dcterms:modified xsi:type="dcterms:W3CDTF">2026-09-09T13:22:00Z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7466b2aa-56ae-4538-b126-a0c2a131bb39</vt:lpwstr>
  </property>
  <property fmtid="{D5CDD505-2E9C-101B-9397-08002B2CF9AE}" pid="3" name="VeriketUD">
    <vt:lpwstr>qrg4v+kYlu41u9Liqbx3dWPXOolBWU0R/4KGm8/O5aM=</vt:lpwstr>
  </property>
  <property fmtid="{D5CDD505-2E9C-101B-9397-08002B2CF9AE}" pid="4" name="VeriketAuthor">
    <vt:lpwstr>dXydix7Zd9b9qdzXC4ZU1qPGQsKLuwosumx2dyhQQaI=</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